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774" w:rsidRDefault="00B54774" w:rsidP="00B54774">
      <w:pPr>
        <w:pStyle w:val="a3"/>
        <w:jc w:val="center"/>
        <w:rPr>
          <w:b/>
          <w:sz w:val="36"/>
        </w:rPr>
      </w:pPr>
      <w:r w:rsidRPr="000818D1">
        <w:rPr>
          <w:b/>
          <w:sz w:val="36"/>
        </w:rPr>
        <w:t>Планируемые результаты освоения обучающимися основной образовательной программы основного общего образования</w:t>
      </w:r>
    </w:p>
    <w:p w:rsidR="00B54774" w:rsidRDefault="00B54774" w:rsidP="00B54774">
      <w:pPr>
        <w:pStyle w:val="a3"/>
        <w:rPr>
          <w:sz w:val="28"/>
        </w:rPr>
      </w:pPr>
    </w:p>
    <w:p w:rsidR="00B54774" w:rsidRPr="00CD239F" w:rsidRDefault="00B54774" w:rsidP="00B547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Выпускник научится: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использовать знание алфавита при поиске информации;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различать значимые и незначимые единицы языка;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проводить фонетический и орфоэпический анализ слова;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членить слова на слоги и правильно их переносить;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проводить морфемный и словообразовательный анализ слов;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проводить лексический анализ слова;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опознавать самостоятельные части речи и их формы, а также служебные части речи и междометия;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проводить морфологический анализ слова;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применять знания и умения по морфемике и словообразованию при проведении морфологического анализа слов;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опознавать основные единицы синтаксиса (словосочетание, предложение, текст);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находить грамматическую основу предложения;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распознавать главные и второстепенные члены предложения;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опознавать предложения простые и сложные, предложения осложненной структуры;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проводить синтаксический анализ словосочетания и предложения;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соблюдать основные языковые нормы в устной и письменной речи;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опираться на фонетический, морфемный, словообразовательный и морфологический анализ в практике правописания 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использовать орфографические словари.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Выпускник получит возможность научиться: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 xml:space="preserve">опознавать различные выразительные средства языка; 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характеризовать словообразовательные цепочки и словообразовательные гнезда;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54774" w:rsidRPr="00CD239F" w:rsidRDefault="00B54774" w:rsidP="00B547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•</w:t>
      </w:r>
      <w:r w:rsidRPr="00CD23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54774" w:rsidRDefault="00B54774" w:rsidP="00B5477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B54774" w:rsidRDefault="00B54774" w:rsidP="00B5477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B54774" w:rsidRPr="00CD239F" w:rsidRDefault="00B54774" w:rsidP="00B5477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2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предмета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 xml:space="preserve">Русский язык 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Речь и речевое общение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Речевая деятельность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Виды речевой деятельности: чтение, аудирование (слушание), говорение, письмо. Культура чтения, аудирования, говорения и письма.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содержания,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аудирования. Изложение содержания, прослушанного или прочитанного текста (подробное, сжатое, выборочное).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извлеченной из различных источников.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Текст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1. Понятие текста, основные признаки текста (членимость, смысловая цельность, связность). Тема, основная мысль текста. Микротема текста. 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Средства связи предложений и частей текста. Абзац как средство композиционно- стилистического членения текста.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мысли, адресата, ситуации и условий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 Составление плана текста, тезисов.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Основные жанры научного (отзыв, выступление, доклад), публицистического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(выступление, интервью), официально-делового (расписка, доверенность, заявление) стилей, разговорной речи (рассказ, беседа).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заявление, повествование, описание, рассуждение. Выступление перед аудиторией сверстников с небольшими сообщениями, докладом.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Общие сведения о языке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Лингвистика как наука о языке.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Основные разделы лингвистики.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Выдающиеся отечественные лингвисты.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Осознание важности коммуникативных умений в жизни человека, понимание роли русского языка в жизни общества и государства, в современном мире.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Понимание различий между литературным языком и диалектами, просторечием, профессиональными разновидностями языка, жаргоном.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Фонетика и орфоэпия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Фонетика как раздел лингвистики.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Звук как единица языка. Система гласных звуков. Система согласных звуков. Изменение звуков в речевом потоке. Элементы фонетической транскрипции. Слог. Ударение.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Орфоэпия как раздел лингвистики. Основные правила нормативного произношения и ударения.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Орфоэпический словарь.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Применение фонетико-орфоэпических знаний и умений в собственной речевой практике.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Использование орфоэпического словаря для овладения произносительной культурой.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Графика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Графика как раздел лингвистики. Соотношение звука и буквы. Обозначение на письме твёрдости и мягкости согласных. Способы обозначения [j’].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SMS-сообщениях.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Морфемика и словообразование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Морфемика как раздел лингвистики. Морфема как минимальная значимая единица языка.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Словообразующие и формообразующие морфемы. Окончание как формообразующая морфема.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Приставка, суффикс как словообразующие морфемы.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Корень. Однокоренные слова. Чередование гласных и согласных в корнях слов. Варианты морфем.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Возможность исторических изменений в структуре слова. Понятие об этимологии. Этимологический словарь.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Словообразование как раздел лингвистики. Исходная (производящая) основа и словообразующая морфема.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Основные способы образования слов: приставочный, суффиксальный, приставочно- суффиксальный, бессуффиксный;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Словообразовательный и морфемный словари.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Основные выразительные средства словообразования.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Осмысление морфемы как значимой единицы языка. Осознание роли морфем впроцессах формо - и словообразования.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Определение основных способов словообразования, построение словообразовательных цепочек слов.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Применение знаний и умений по морфемике и словообразованию в практикеправописания.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Использование словообразовательного, морфемного и этимологического словарей при решении разнообразных учебных задач.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Лексикология и фразеология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Тематические группы слов. Толковые словари русского языка.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Синонимы. Антонимы. Омонимы. Словари синонимов и антонимов русского языка.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Лексика русского языка с точки зрения её происхождения: исконно русские и заимствованные слова. Словари иностранных слов.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Лексика русского языка с точки зрения её активного и пассивного запаса. Архаизмы, историзмы, неологизмы.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Стилистические пласты лексики.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>Фразеология как раздел лингвистики. Фразеологизмы. Пословицы, поговорки, афоризмы, крылатые слова. Фразеологические словари.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Разные виды лексических словарей и их роль в овладении словарным богатством родного языка.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Употребление лексических средств в соответствии со значением и ситуацией общения. Оценка своей и чужой речи с точки зрения точного, уместного и выразительного словоупотребления.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Проведение лексического разбора слов.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Морфология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Морфология как раздел грамматики.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Части речи как лексико-грамматические разряды слов. Система частей речи в русском языке.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Служебные части речи, их разряды по значению, структуре и синтаксическому употреблению.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Междометия и звукоподражательные слова.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Омонимия слов разных частей речи.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Словари грамматических трудностей.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Использование словарей грамматических трудностей в речевой практике.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Синтаксис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Синтаксис как раздел грамматики. Словосочетание и предложение как единицы синтаксиса. Словосочетание как синтаксическая единица, типы словосочетаний. Виды связи в словосочетании.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структуры, полные и неполные.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Виды односоставных предложений.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Способы передачи чужой речи.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 Использование синонимических конструкций для более точного выражения мысли и усиления выразительности речи.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Применение синтаксических знаний и умений в практике правописания.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Правописание: орфография и пунктуация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Орфография как система правил правописания. Понятие орфограммы.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lastRenderedPageBreak/>
        <w:t xml:space="preserve">Правописание гласных и согласных в составе морфем. Правописание </w:t>
      </w:r>
      <w:r w:rsidRPr="00CD239F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ъ </w:t>
      </w: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 xml:space="preserve">и </w:t>
      </w:r>
      <w:r w:rsidRPr="00CD239F">
        <w:rPr>
          <w:rFonts w:ascii="Times New Roman" w:eastAsia="TimesNewRomanPSMT" w:hAnsi="Times New Roman" w:cs="Times New Roman"/>
          <w:bCs/>
          <w:i/>
          <w:iCs/>
          <w:sz w:val="24"/>
          <w:szCs w:val="24"/>
        </w:rPr>
        <w:t xml:space="preserve">ь. </w:t>
      </w: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Слитные, дефисные и раздельные написания.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Употребление прописной и строчной буквы. Перенос слов.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Орфографические словари и справочники.Пунктуация как система правил правописания.Знаки препинания и их функции. Одиночные и парные знаки препинания.Знаки препинания в конце предложения.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Знаки препинания в простом неосложнённом предложении.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Знаки препинания в простом осложнённом предложении.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Знаки препинания в сложном предложении: сложносочинённом, сложноподчинённом, бессоюзном, а также в сложном предложении с разными видами связи.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Знаки препинания при прямой речи и цитировании, в диалоге.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Сочетание знаков препинания.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морфемно-словообразовательный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Использование орфографических словарей и справочников по правописанию для решения орфографических и пунктуационных проблем.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D239F">
        <w:rPr>
          <w:rFonts w:ascii="Times New Roman" w:eastAsia="Calibri" w:hAnsi="Times New Roman" w:cs="Times New Roman"/>
          <w:b/>
          <w:bCs/>
          <w:sz w:val="24"/>
          <w:szCs w:val="24"/>
        </w:rPr>
        <w:t>Язык и культура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1. Взаимосвязь языка и культуры, истории народа. Русский речевой этикет.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</w:rPr>
      </w:pPr>
      <w:r w:rsidRPr="00CD239F">
        <w:rPr>
          <w:rFonts w:ascii="Times New Roman" w:eastAsia="TimesNewRomanPSMT" w:hAnsi="Times New Roman" w:cs="Times New Roman"/>
          <w:bCs/>
          <w:iCs/>
          <w:sz w:val="24"/>
          <w:szCs w:val="24"/>
        </w:rPr>
        <w:t>2. Выявление единиц языка с национально-культурным компонентом значения, объяснение их значений с помощью лингвистических словарей (толковых, этимологических и др.). Уместное использование правил русского речевого этикета в учебной деятельности и повседневной жизни.</w:t>
      </w:r>
    </w:p>
    <w:p w:rsidR="00B54774" w:rsidRPr="00CD239F" w:rsidRDefault="00B54774" w:rsidP="00B547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4774" w:rsidRDefault="00B54774" w:rsidP="00B5477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4774" w:rsidRDefault="00B54774" w:rsidP="00B5477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54774" w:rsidRPr="00DA5DE1" w:rsidRDefault="00B54774" w:rsidP="00B54774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5DE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Учебно-тематический план.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276"/>
        <w:gridCol w:w="1790"/>
        <w:gridCol w:w="1528"/>
      </w:tblGrid>
      <w:tr w:rsidR="00B54774" w:rsidRPr="00DA5DE1" w:rsidTr="003B7B6A">
        <w:trPr>
          <w:trHeight w:val="57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контрольных диктантов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речи</w:t>
            </w:r>
          </w:p>
        </w:tc>
      </w:tr>
      <w:tr w:rsidR="00B54774" w:rsidRPr="00DA5DE1" w:rsidTr="003B7B6A">
        <w:trPr>
          <w:trHeight w:val="39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– один из развитых языков мира.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 в 5 классе.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Фразеология. Культура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774" w:rsidRPr="00DA5DE1" w:rsidTr="003B7B6A">
        <w:trPr>
          <w:trHeight w:val="27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Словообразование. Орфография.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существительное.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прилагательное.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числительное.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54774" w:rsidRPr="00DA5DE1" w:rsidTr="003B7B6A">
        <w:trPr>
          <w:trHeight w:val="30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уроки.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774" w:rsidRPr="00DA5DE1" w:rsidTr="003B7B6A">
        <w:trPr>
          <w:trHeight w:val="28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5D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74" w:rsidRPr="00DA5DE1" w:rsidRDefault="00B54774" w:rsidP="003B7B6A">
            <w:pPr>
              <w:widowControl w:val="0"/>
              <w:snapToGri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</w:tbl>
    <w:p w:rsidR="00B54774" w:rsidRDefault="00B54774">
      <w:bookmarkStart w:id="0" w:name="_GoBack"/>
      <w:bookmarkEnd w:id="0"/>
    </w:p>
    <w:sectPr w:rsidR="00B54774" w:rsidSect="00B5477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774"/>
    <w:rsid w:val="00914D70"/>
    <w:rsid w:val="00B5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09FFB"/>
  <w15:chartTrackingRefBased/>
  <w15:docId w15:val="{101B9C6D-97F6-4274-88C9-112D7C7CA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7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2677</Words>
  <Characters>15261</Characters>
  <Application>Microsoft Office Word</Application>
  <DocSecurity>0</DocSecurity>
  <Lines>127</Lines>
  <Paragraphs>35</Paragraphs>
  <ScaleCrop>false</ScaleCrop>
  <Company/>
  <LinksUpToDate>false</LinksUpToDate>
  <CharactersWithSpaces>17903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2018-09-26T10:51:00Z</dcterms:created>
  <dcterms:modified xsi:type="dcterms:W3CDTF">2018-09-26T10:53:00Z</dcterms:modified>
</cp:coreProperties>
</file>